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43E" w:rsidRPr="001A23F9" w:rsidRDefault="00CA47A0" w:rsidP="001A23F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bookmarkStart w:id="0" w:name="_GoBack"/>
      <w:bookmarkEnd w:id="0"/>
      <w:r w:rsidRPr="001A23F9">
        <w:rPr>
          <w:rFonts w:hint="eastAsia"/>
          <w:sz w:val="24"/>
          <w:szCs w:val="24"/>
        </w:rPr>
        <w:t>外部資金等の獲得実績</w:t>
      </w:r>
    </w:p>
    <w:p w:rsidR="00CA47A0" w:rsidRDefault="00CA47A0" w:rsidP="00CA47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A47A0">
        <w:rPr>
          <w:rFonts w:hint="eastAsia"/>
          <w:sz w:val="24"/>
          <w:szCs w:val="24"/>
        </w:rPr>
        <w:t>記載例）</w:t>
      </w:r>
    </w:p>
    <w:p w:rsidR="00CA47A0" w:rsidRDefault="00CA47A0" w:rsidP="00CA47A0">
      <w:pPr>
        <w:rPr>
          <w:sz w:val="24"/>
          <w:szCs w:val="24"/>
        </w:rPr>
      </w:pPr>
      <w:r w:rsidRPr="00CA47A0">
        <w:rPr>
          <w:rFonts w:hint="eastAsia"/>
          <w:sz w:val="24"/>
          <w:szCs w:val="24"/>
        </w:rPr>
        <w:t xml:space="preserve">研究課題「○○における△△の解明に関する研究」、　科研費　若手Ｂ　、日本学術振興会、研究代表者、　研究費　</w:t>
      </w:r>
      <w:r w:rsidRPr="00CA47A0">
        <w:rPr>
          <w:sz w:val="24"/>
          <w:szCs w:val="24"/>
        </w:rPr>
        <w:t>800万円、　研究期間　2015.4.1-2018.3.31</w:t>
      </w: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CA47A0">
      <w:pPr>
        <w:rPr>
          <w:sz w:val="24"/>
          <w:szCs w:val="24"/>
        </w:rPr>
      </w:pPr>
    </w:p>
    <w:p w:rsidR="001A23F9" w:rsidRDefault="001A23F9" w:rsidP="001A23F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志望の動機「森林総合研究所」を選択した理由を記入してください。</w:t>
      </w:r>
    </w:p>
    <w:p w:rsidR="001A23F9" w:rsidRDefault="001A23F9" w:rsidP="001A23F9">
      <w:pPr>
        <w:rPr>
          <w:sz w:val="24"/>
          <w:szCs w:val="24"/>
        </w:rPr>
      </w:pPr>
    </w:p>
    <w:p w:rsidR="001A23F9" w:rsidRDefault="001A23F9" w:rsidP="001A23F9">
      <w:pPr>
        <w:rPr>
          <w:sz w:val="24"/>
          <w:szCs w:val="24"/>
        </w:rPr>
      </w:pPr>
    </w:p>
    <w:p w:rsidR="001A23F9" w:rsidRPr="001A23F9" w:rsidRDefault="001A23F9" w:rsidP="00747029">
      <w:pPr>
        <w:widowControl/>
        <w:jc w:val="left"/>
        <w:rPr>
          <w:sz w:val="24"/>
          <w:szCs w:val="24"/>
        </w:rPr>
      </w:pPr>
    </w:p>
    <w:sectPr w:rsidR="001A23F9" w:rsidRPr="001A23F9" w:rsidSect="00CA47A0">
      <w:pgSz w:w="11906" w:h="16838" w:code="9"/>
      <w:pgMar w:top="1701" w:right="1418" w:bottom="1418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F8A" w:rsidRDefault="003C5F8A" w:rsidP="00755DBB">
      <w:r>
        <w:separator/>
      </w:r>
    </w:p>
  </w:endnote>
  <w:endnote w:type="continuationSeparator" w:id="0">
    <w:p w:rsidR="003C5F8A" w:rsidRDefault="003C5F8A" w:rsidP="0075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F8A" w:rsidRDefault="003C5F8A" w:rsidP="00755DBB">
      <w:r>
        <w:separator/>
      </w:r>
    </w:p>
  </w:footnote>
  <w:footnote w:type="continuationSeparator" w:id="0">
    <w:p w:rsidR="003C5F8A" w:rsidRDefault="003C5F8A" w:rsidP="00755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B0409"/>
    <w:multiLevelType w:val="hybridMultilevel"/>
    <w:tmpl w:val="53F0A3B6"/>
    <w:lvl w:ilvl="0" w:tplc="14CE655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A0"/>
    <w:rsid w:val="001A23F9"/>
    <w:rsid w:val="003C5F8A"/>
    <w:rsid w:val="006363B0"/>
    <w:rsid w:val="00747029"/>
    <w:rsid w:val="00755DBB"/>
    <w:rsid w:val="00AE6132"/>
    <w:rsid w:val="00CA47A0"/>
    <w:rsid w:val="00E8643E"/>
    <w:rsid w:val="00F3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65EFED-089A-49D9-8224-7BA752CC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DBB"/>
  </w:style>
  <w:style w:type="paragraph" w:styleId="a6">
    <w:name w:val="footer"/>
    <w:basedOn w:val="a"/>
    <w:link w:val="a7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2025-03-28T01:15:00Z</dcterms:created>
  <dcterms:modified xsi:type="dcterms:W3CDTF">2025-03-28T01:15:00Z</dcterms:modified>
</cp:coreProperties>
</file>